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F20" w:rsidRPr="00EB3849" w:rsidRDefault="00F35C49" w:rsidP="003C0F20">
      <w:pPr>
        <w:spacing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EB3849">
        <w:rPr>
          <w:rFonts w:ascii="Times New Roman" w:hAnsi="Times New Roman" w:cs="Times New Roman"/>
          <w:sz w:val="24"/>
          <w:szCs w:val="24"/>
        </w:rPr>
        <w:t>Works Cited</w:t>
      </w:r>
    </w:p>
    <w:p w:rsidR="00305A7E" w:rsidRPr="00EB3849" w:rsidRDefault="003C0F20" w:rsidP="00EB384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3849">
        <w:rPr>
          <w:rFonts w:ascii="Times New Roman" w:hAnsi="Times New Roman" w:cs="Times New Roman"/>
          <w:sz w:val="24"/>
          <w:szCs w:val="24"/>
        </w:rPr>
        <w:t xml:space="preserve">Allen, Frederick. "The War That Made Us Who We Are." </w:t>
      </w:r>
      <w:r w:rsidRPr="00EB3849">
        <w:rPr>
          <w:rFonts w:ascii="Times New Roman" w:hAnsi="Times New Roman" w:cs="Times New Roman"/>
          <w:i/>
          <w:iCs/>
          <w:sz w:val="24"/>
          <w:szCs w:val="24"/>
        </w:rPr>
        <w:t>Saturday Evening Post</w:t>
      </w:r>
      <w:r w:rsidRPr="00EB3849">
        <w:rPr>
          <w:rFonts w:ascii="Times New Roman" w:hAnsi="Times New Roman" w:cs="Times New Roman"/>
          <w:sz w:val="24"/>
          <w:szCs w:val="24"/>
        </w:rPr>
        <w:t xml:space="preserve"> 283.2 (2011): 14-16. </w:t>
      </w:r>
      <w:r w:rsidRPr="00EB3849">
        <w:rPr>
          <w:rFonts w:ascii="Times New Roman" w:hAnsi="Times New Roman" w:cs="Times New Roman"/>
          <w:i/>
          <w:iCs/>
          <w:sz w:val="24"/>
          <w:szCs w:val="24"/>
        </w:rPr>
        <w:t>Readers' Guide Full Text Select (H.W. Wilson)</w:t>
      </w:r>
      <w:r w:rsidRPr="00EB3849">
        <w:rPr>
          <w:rFonts w:ascii="Times New Roman" w:hAnsi="Times New Roman" w:cs="Times New Roman"/>
          <w:sz w:val="24"/>
          <w:szCs w:val="24"/>
        </w:rPr>
        <w:t>. Web. 9 May 2012.</w:t>
      </w:r>
    </w:p>
    <w:p w:rsidR="001944B8" w:rsidRPr="00EB3849" w:rsidRDefault="00305A7E" w:rsidP="00EB3849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B3849">
        <w:rPr>
          <w:rFonts w:ascii="Times New Roman" w:hAnsi="Times New Roman" w:cs="Times New Roman"/>
          <w:sz w:val="24"/>
          <w:szCs w:val="24"/>
        </w:rPr>
        <w:t xml:space="preserve">Ayers, Edward L. "The Civil War: 10 Things You Should Know (But Probably Don't)." </w:t>
      </w:r>
      <w:r w:rsidRPr="00EB3849">
        <w:rPr>
          <w:rFonts w:ascii="Times New Roman" w:hAnsi="Times New Roman" w:cs="Times New Roman"/>
          <w:i/>
          <w:iCs/>
          <w:sz w:val="24"/>
          <w:szCs w:val="24"/>
        </w:rPr>
        <w:t>New York Times Upfront</w:t>
      </w:r>
      <w:r w:rsidRPr="00EB3849">
        <w:rPr>
          <w:rFonts w:ascii="Times New Roman" w:hAnsi="Times New Roman" w:cs="Times New Roman"/>
          <w:sz w:val="24"/>
          <w:szCs w:val="24"/>
        </w:rPr>
        <w:t xml:space="preserve">. 04 Apr 2011: 12+. </w:t>
      </w:r>
      <w:r w:rsidRPr="00EB3849">
        <w:rPr>
          <w:rFonts w:ascii="Times New Roman" w:hAnsi="Times New Roman" w:cs="Times New Roman"/>
          <w:i/>
          <w:iCs/>
          <w:sz w:val="24"/>
          <w:szCs w:val="24"/>
        </w:rPr>
        <w:t>SIRS Discoverer.</w:t>
      </w:r>
      <w:r w:rsidRPr="00EB3849">
        <w:rPr>
          <w:rFonts w:ascii="Times New Roman" w:hAnsi="Times New Roman" w:cs="Times New Roman"/>
          <w:sz w:val="24"/>
          <w:szCs w:val="24"/>
        </w:rPr>
        <w:t xml:space="preserve"> Web. 09 May 2012.</w:t>
      </w:r>
    </w:p>
    <w:p w:rsidR="00F35C49" w:rsidRPr="00EB3849" w:rsidRDefault="00F35C49" w:rsidP="00EB3849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B3849">
        <w:rPr>
          <w:rFonts w:ascii="Times New Roman" w:hAnsi="Times New Roman" w:cs="Times New Roman"/>
          <w:sz w:val="24"/>
          <w:szCs w:val="24"/>
        </w:rPr>
        <w:t>“Civil War Haversack Stuffers”. Fall Creek Suttlery. Web. 2011. 25, April 2012.</w:t>
      </w:r>
    </w:p>
    <w:p w:rsidR="003C0F20" w:rsidRPr="00EB3849" w:rsidRDefault="003C0F20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3C0F20" w:rsidRPr="00EB3849" w:rsidSect="001944B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5DF" w:rsidRDefault="003C55DF" w:rsidP="00301948">
      <w:pPr>
        <w:spacing w:after="0" w:line="240" w:lineRule="auto"/>
      </w:pPr>
      <w:r>
        <w:separator/>
      </w:r>
    </w:p>
  </w:endnote>
  <w:endnote w:type="continuationSeparator" w:id="1">
    <w:p w:rsidR="003C55DF" w:rsidRDefault="003C55DF" w:rsidP="00301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5DF" w:rsidRDefault="003C55DF" w:rsidP="00301948">
      <w:pPr>
        <w:spacing w:after="0" w:line="240" w:lineRule="auto"/>
      </w:pPr>
      <w:r>
        <w:separator/>
      </w:r>
    </w:p>
  </w:footnote>
  <w:footnote w:type="continuationSeparator" w:id="1">
    <w:p w:rsidR="003C55DF" w:rsidRDefault="003C55DF" w:rsidP="00301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948" w:rsidRPr="00CB0ABA" w:rsidRDefault="00CB0ABA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CB0ABA">
      <w:rPr>
        <w:rFonts w:ascii="Times New Roman" w:hAnsi="Times New Roman" w:cs="Times New Roman"/>
        <w:sz w:val="24"/>
        <w:szCs w:val="24"/>
      </w:rPr>
      <w:t>Hardes</w:t>
    </w:r>
  </w:p>
  <w:p w:rsidR="00301948" w:rsidRDefault="0030194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5A7E"/>
    <w:rsid w:val="001944B8"/>
    <w:rsid w:val="00301948"/>
    <w:rsid w:val="00305A7E"/>
    <w:rsid w:val="003C0F20"/>
    <w:rsid w:val="003C55DF"/>
    <w:rsid w:val="00905E72"/>
    <w:rsid w:val="00CB0ABA"/>
    <w:rsid w:val="00EB3849"/>
    <w:rsid w:val="00F3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9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948"/>
  </w:style>
  <w:style w:type="paragraph" w:styleId="Footer">
    <w:name w:val="footer"/>
    <w:basedOn w:val="Normal"/>
    <w:link w:val="FooterChar"/>
    <w:uiPriority w:val="99"/>
    <w:semiHidden/>
    <w:unhideWhenUsed/>
    <w:rsid w:val="003019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1948"/>
  </w:style>
  <w:style w:type="paragraph" w:styleId="BalloonText">
    <w:name w:val="Balloon Text"/>
    <w:basedOn w:val="Normal"/>
    <w:link w:val="BalloonTextChar"/>
    <w:uiPriority w:val="99"/>
    <w:semiHidden/>
    <w:unhideWhenUsed/>
    <w:rsid w:val="00301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9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shardes</dc:creator>
  <cp:keywords/>
  <dc:description/>
  <cp:lastModifiedBy>shardes</cp:lastModifiedBy>
  <cp:revision>2</cp:revision>
  <dcterms:created xsi:type="dcterms:W3CDTF">2012-05-10T15:29:00Z</dcterms:created>
  <dcterms:modified xsi:type="dcterms:W3CDTF">2012-05-10T15:29:00Z</dcterms:modified>
</cp:coreProperties>
</file>